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75E" w:rsidRPr="00A20926" w:rsidRDefault="0091402B" w:rsidP="00A20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926">
        <w:rPr>
          <w:rFonts w:ascii="Times New Roman" w:hAnsi="Times New Roman" w:cs="Times New Roman"/>
          <w:b/>
          <w:sz w:val="24"/>
          <w:szCs w:val="24"/>
        </w:rPr>
        <w:t>Documento suplementar – folha de rosto</w:t>
      </w:r>
    </w:p>
    <w:p w:rsidR="0091402B" w:rsidRPr="00A20926" w:rsidRDefault="0091402B">
      <w:pPr>
        <w:rPr>
          <w:rFonts w:ascii="Times New Roman" w:hAnsi="Times New Roman" w:cs="Times New Roman"/>
          <w:sz w:val="24"/>
          <w:szCs w:val="24"/>
        </w:rPr>
      </w:pPr>
    </w:p>
    <w:p w:rsidR="0091402B" w:rsidRDefault="00136E60" w:rsidP="00A209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Título: </w:t>
      </w:r>
      <w:r w:rsidR="0091402B" w:rsidRPr="00A20926">
        <w:rPr>
          <w:rFonts w:ascii="Times New Roman" w:hAnsi="Times New Roman" w:cs="Times New Roman"/>
          <w:sz w:val="24"/>
          <w:szCs w:val="24"/>
        </w:rPr>
        <w:t>Perspectivas mundiais da avaliação na educação superior</w:t>
      </w:r>
    </w:p>
    <w:p w:rsidR="00136E60" w:rsidRPr="00A20926" w:rsidRDefault="00136E60" w:rsidP="00A209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Seção: Resenha</w:t>
      </w:r>
      <w:r w:rsidR="009D502E">
        <w:rPr>
          <w:rFonts w:ascii="Times New Roman" w:hAnsi="Times New Roman" w:cs="Times New Roman"/>
          <w:sz w:val="24"/>
          <w:szCs w:val="24"/>
        </w:rPr>
        <w:t xml:space="preserve"> (livro)</w:t>
      </w:r>
      <w:bookmarkStart w:id="0" w:name="_GoBack"/>
      <w:bookmarkEnd w:id="0"/>
    </w:p>
    <w:p w:rsidR="0091402B" w:rsidRPr="00A20926" w:rsidRDefault="0091402B" w:rsidP="00A20926">
      <w:pPr>
        <w:jc w:val="both"/>
        <w:rPr>
          <w:rFonts w:ascii="Times New Roman" w:hAnsi="Times New Roman" w:cs="Times New Roman"/>
          <w:sz w:val="24"/>
          <w:szCs w:val="24"/>
        </w:rPr>
      </w:pPr>
      <w:r w:rsidRPr="00A20926">
        <w:rPr>
          <w:rFonts w:ascii="Times New Roman" w:hAnsi="Times New Roman" w:cs="Times New Roman"/>
          <w:sz w:val="24"/>
          <w:szCs w:val="24"/>
        </w:rPr>
        <w:t xml:space="preserve">Autor: Lidiane </w:t>
      </w:r>
      <w:proofErr w:type="spellStart"/>
      <w:r w:rsidRPr="00A20926">
        <w:rPr>
          <w:rFonts w:ascii="Times New Roman" w:hAnsi="Times New Roman" w:cs="Times New Roman"/>
          <w:sz w:val="24"/>
          <w:szCs w:val="24"/>
        </w:rPr>
        <w:t>Limana</w:t>
      </w:r>
      <w:proofErr w:type="spellEnd"/>
      <w:r w:rsidRPr="00A20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26">
        <w:rPr>
          <w:rFonts w:ascii="Times New Roman" w:hAnsi="Times New Roman" w:cs="Times New Roman"/>
          <w:sz w:val="24"/>
          <w:szCs w:val="24"/>
        </w:rPr>
        <w:t>Puiati</w:t>
      </w:r>
      <w:proofErr w:type="spellEnd"/>
      <w:r w:rsidRPr="00A20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26">
        <w:rPr>
          <w:rFonts w:ascii="Times New Roman" w:hAnsi="Times New Roman" w:cs="Times New Roman"/>
          <w:sz w:val="24"/>
          <w:szCs w:val="24"/>
        </w:rPr>
        <w:t>Pagliarin</w:t>
      </w:r>
      <w:proofErr w:type="spellEnd"/>
    </w:p>
    <w:p w:rsidR="0091402B" w:rsidRPr="00A20926" w:rsidRDefault="0091402B" w:rsidP="00A20926">
      <w:pPr>
        <w:jc w:val="both"/>
        <w:rPr>
          <w:rFonts w:ascii="Times New Roman" w:hAnsi="Times New Roman" w:cs="Times New Roman"/>
          <w:sz w:val="24"/>
          <w:szCs w:val="24"/>
        </w:rPr>
      </w:pPr>
      <w:r w:rsidRPr="00A20926">
        <w:rPr>
          <w:rFonts w:ascii="Times New Roman" w:hAnsi="Times New Roman" w:cs="Times New Roman"/>
          <w:sz w:val="24"/>
          <w:szCs w:val="24"/>
        </w:rPr>
        <w:t>Instituições: Universidade Federal da Fronteira Sul e Universidade de Passo Fundo</w:t>
      </w:r>
    </w:p>
    <w:p w:rsidR="0091402B" w:rsidRPr="00A20926" w:rsidRDefault="0091402B" w:rsidP="00A20926">
      <w:pPr>
        <w:jc w:val="both"/>
        <w:rPr>
          <w:rFonts w:ascii="Times New Roman" w:hAnsi="Times New Roman" w:cs="Times New Roman"/>
          <w:sz w:val="24"/>
          <w:szCs w:val="24"/>
        </w:rPr>
      </w:pPr>
      <w:r w:rsidRPr="00A20926">
        <w:rPr>
          <w:rFonts w:ascii="Times New Roman" w:hAnsi="Times New Roman" w:cs="Times New Roman"/>
          <w:sz w:val="24"/>
          <w:szCs w:val="24"/>
        </w:rPr>
        <w:t>Endereço residencial: Rua Anita Garibaldi, 1035, apto 303, Bairro Bela Vista, Erechim, RS, Brasil 99704-058</w:t>
      </w:r>
    </w:p>
    <w:p w:rsidR="0091402B" w:rsidRPr="00A20926" w:rsidRDefault="0091402B" w:rsidP="00A20926">
      <w:pPr>
        <w:jc w:val="both"/>
        <w:rPr>
          <w:rFonts w:ascii="Times New Roman" w:hAnsi="Times New Roman" w:cs="Times New Roman"/>
          <w:sz w:val="24"/>
          <w:szCs w:val="24"/>
        </w:rPr>
      </w:pPr>
      <w:r w:rsidRPr="00A20926">
        <w:rPr>
          <w:rFonts w:ascii="Times New Roman" w:hAnsi="Times New Roman" w:cs="Times New Roman"/>
          <w:sz w:val="24"/>
          <w:szCs w:val="24"/>
        </w:rPr>
        <w:t>Endereço eletrônico: lidiane.puiati@uffs.edu.br</w:t>
      </w:r>
    </w:p>
    <w:p w:rsidR="0091402B" w:rsidRDefault="0091402B"/>
    <w:sectPr w:rsidR="009140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2B"/>
    <w:rsid w:val="001042C2"/>
    <w:rsid w:val="00136E60"/>
    <w:rsid w:val="004E25FD"/>
    <w:rsid w:val="0091402B"/>
    <w:rsid w:val="009D502E"/>
    <w:rsid w:val="00A2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8F6B"/>
  <w15:chartTrackingRefBased/>
  <w15:docId w15:val="{22144C40-57A3-40C5-A5B0-484C3DF4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</dc:creator>
  <cp:keywords/>
  <dc:description/>
  <cp:lastModifiedBy>Lidiane</cp:lastModifiedBy>
  <cp:revision>4</cp:revision>
  <dcterms:created xsi:type="dcterms:W3CDTF">2017-10-15T16:58:00Z</dcterms:created>
  <dcterms:modified xsi:type="dcterms:W3CDTF">2017-10-15T17:12:00Z</dcterms:modified>
</cp:coreProperties>
</file>